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3D" w:rsidRDefault="005A5BE3">
      <w:r>
        <w:rPr>
          <w:rFonts w:hint="eastAsia"/>
        </w:rPr>
        <w:t>【背景】</w:t>
      </w:r>
    </w:p>
    <w:p w:rsidR="00AA2E3D" w:rsidRDefault="00DA37AD">
      <w:r>
        <w:rPr>
          <w:rFonts w:hint="eastAsia"/>
        </w:rPr>
        <w:t>使用</w:t>
      </w:r>
      <w:r w:rsidR="00362AD1">
        <w:rPr>
          <w:rFonts w:hint="eastAsia"/>
        </w:rPr>
        <w:t>Rel_</w:t>
      </w:r>
      <w:r>
        <w:rPr>
          <w:rFonts w:hint="eastAsia"/>
        </w:rPr>
        <w:t>3.0.1</w:t>
      </w:r>
      <w:r>
        <w:rPr>
          <w:rFonts w:hint="eastAsia"/>
        </w:rPr>
        <w:t>版本之后的</w:t>
      </w:r>
      <w:r w:rsidR="005A5BE3">
        <w:rPr>
          <w:rFonts w:hint="eastAsia"/>
        </w:rPr>
        <w:t>基站</w:t>
      </w:r>
      <w:r>
        <w:rPr>
          <w:rFonts w:hint="eastAsia"/>
        </w:rPr>
        <w:t>时</w:t>
      </w:r>
      <w:r w:rsidR="005A5BE3">
        <w:rPr>
          <w:rFonts w:hint="eastAsia"/>
        </w:rPr>
        <w:t>，</w:t>
      </w:r>
      <w:r>
        <w:rPr>
          <w:rFonts w:hint="eastAsia"/>
        </w:rPr>
        <w:t>CU</w:t>
      </w:r>
      <w:r>
        <w:rPr>
          <w:rFonts w:hint="eastAsia"/>
        </w:rPr>
        <w:t>内存池配置缺省</w:t>
      </w:r>
      <w:r w:rsidR="005A5BE3">
        <w:rPr>
          <w:rFonts w:hint="eastAsia"/>
        </w:rPr>
        <w:t>仅</w:t>
      </w:r>
      <w:r>
        <w:rPr>
          <w:rFonts w:hint="eastAsia"/>
        </w:rPr>
        <w:t>支持</w:t>
      </w:r>
      <w:r>
        <w:rPr>
          <w:rFonts w:hint="eastAsia"/>
        </w:rPr>
        <w:t>10UE</w:t>
      </w:r>
      <w:r>
        <w:rPr>
          <w:rFonts w:hint="eastAsia"/>
        </w:rPr>
        <w:t>接入。当基站需要接入超过</w:t>
      </w:r>
      <w:r>
        <w:rPr>
          <w:rFonts w:hint="eastAsia"/>
        </w:rPr>
        <w:t>10UE</w:t>
      </w:r>
      <w:r>
        <w:rPr>
          <w:rFonts w:hint="eastAsia"/>
        </w:rPr>
        <w:t>时，建议按如下配置指导修改</w:t>
      </w:r>
      <w:r w:rsidR="005A5BE3">
        <w:rPr>
          <w:rFonts w:hint="eastAsia"/>
        </w:rPr>
        <w:t>CU</w:t>
      </w:r>
      <w:r>
        <w:rPr>
          <w:rFonts w:hint="eastAsia"/>
        </w:rPr>
        <w:t>内存池参数</w:t>
      </w:r>
      <w:bookmarkStart w:id="0" w:name="_GoBack"/>
      <w:bookmarkEnd w:id="0"/>
      <w:r>
        <w:rPr>
          <w:rFonts w:hint="eastAsia"/>
        </w:rPr>
        <w:t>。</w:t>
      </w:r>
    </w:p>
    <w:p w:rsidR="00AA2E3D" w:rsidRDefault="00AA2E3D"/>
    <w:p w:rsidR="00AA2E3D" w:rsidRDefault="005A5BE3">
      <w:r>
        <w:rPr>
          <w:rFonts w:hint="eastAsia"/>
        </w:rPr>
        <w:t>【名词解释】</w:t>
      </w:r>
    </w:p>
    <w:tbl>
      <w:tblPr>
        <w:tblStyle w:val="a3"/>
        <w:tblW w:w="9292" w:type="dxa"/>
        <w:tblLook w:val="04A0" w:firstRow="1" w:lastRow="0" w:firstColumn="1" w:lastColumn="0" w:noHBand="0" w:noVBand="1"/>
      </w:tblPr>
      <w:tblGrid>
        <w:gridCol w:w="1452"/>
        <w:gridCol w:w="2627"/>
        <w:gridCol w:w="1484"/>
        <w:gridCol w:w="1284"/>
        <w:gridCol w:w="2445"/>
      </w:tblGrid>
      <w:tr w:rsidR="00AA2E3D">
        <w:tc>
          <w:tcPr>
            <w:tcW w:w="1452" w:type="dxa"/>
            <w:shd w:val="clear" w:color="auto" w:fill="92D050"/>
          </w:tcPr>
          <w:p w:rsidR="00AA2E3D" w:rsidRDefault="005A5BE3">
            <w:pPr>
              <w:rPr>
                <w:b/>
                <w:bCs/>
                <w:i/>
                <w:iCs/>
                <w:color w:val="0000FF"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设置项编号</w:t>
            </w:r>
          </w:p>
        </w:tc>
        <w:tc>
          <w:tcPr>
            <w:tcW w:w="2627" w:type="dxa"/>
            <w:shd w:val="clear" w:color="auto" w:fill="92D050"/>
          </w:tcPr>
          <w:p w:rsidR="00AA2E3D" w:rsidRDefault="005A5BE3">
            <w:pPr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页面显示</w:t>
            </w:r>
          </w:p>
        </w:tc>
        <w:tc>
          <w:tcPr>
            <w:tcW w:w="1484" w:type="dxa"/>
            <w:shd w:val="clear" w:color="auto" w:fill="92D050"/>
          </w:tcPr>
          <w:p w:rsidR="00AA2E3D" w:rsidRDefault="005A5BE3">
            <w:pPr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大下行时需要设置</w:t>
            </w:r>
          </w:p>
        </w:tc>
        <w:tc>
          <w:tcPr>
            <w:tcW w:w="1284" w:type="dxa"/>
            <w:shd w:val="clear" w:color="auto" w:fill="92D050"/>
          </w:tcPr>
          <w:p w:rsidR="00AA2E3D" w:rsidRDefault="005A5BE3">
            <w:pPr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大上行时需要设置</w:t>
            </w:r>
          </w:p>
        </w:tc>
        <w:tc>
          <w:tcPr>
            <w:tcW w:w="2445" w:type="dxa"/>
            <w:shd w:val="clear" w:color="auto" w:fill="92D050"/>
          </w:tcPr>
          <w:p w:rsidR="00AA2E3D" w:rsidRDefault="005A5BE3">
            <w:pPr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解释</w:t>
            </w:r>
          </w:p>
        </w:tc>
      </w:tr>
      <w:tr w:rsidR="00AA2E3D">
        <w:trPr>
          <w:trHeight w:val="203"/>
        </w:trPr>
        <w:tc>
          <w:tcPr>
            <w:tcW w:w="1452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设置项</w:t>
            </w:r>
            <w:r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2627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[</w:t>
            </w:r>
            <w:r>
              <w:rPr>
                <w:rFonts w:hint="eastAsia"/>
                <w:sz w:val="13"/>
                <w:szCs w:val="13"/>
              </w:rPr>
              <w:t>大下行</w:t>
            </w:r>
            <w:r>
              <w:rPr>
                <w:rFonts w:hint="eastAsia"/>
                <w:sz w:val="13"/>
                <w:szCs w:val="13"/>
              </w:rPr>
              <w:t>]</w:t>
            </w:r>
            <w:r>
              <w:rPr>
                <w:rFonts w:hint="eastAsia"/>
                <w:sz w:val="13"/>
                <w:szCs w:val="13"/>
              </w:rPr>
              <w:t>用户数据池</w:t>
            </w:r>
            <w:r>
              <w:rPr>
                <w:rFonts w:hint="eastAsia"/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规格</w:t>
            </w:r>
            <w:r>
              <w:rPr>
                <w:rFonts w:hint="eastAsia"/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内存块数</w:t>
            </w:r>
          </w:p>
        </w:tc>
        <w:tc>
          <w:tcPr>
            <w:tcW w:w="1484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sym w:font="Wingdings 2" w:char="0052"/>
            </w:r>
          </w:p>
        </w:tc>
        <w:tc>
          <w:tcPr>
            <w:tcW w:w="1284" w:type="dxa"/>
          </w:tcPr>
          <w:p w:rsidR="00AA2E3D" w:rsidRDefault="00AA2E3D">
            <w:pPr>
              <w:rPr>
                <w:sz w:val="13"/>
                <w:szCs w:val="13"/>
              </w:rPr>
            </w:pPr>
          </w:p>
        </w:tc>
        <w:tc>
          <w:tcPr>
            <w:tcW w:w="2445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大下行环境：</w:t>
            </w:r>
            <w:r>
              <w:rPr>
                <w:rFonts w:hint="eastAsia"/>
                <w:sz w:val="13"/>
                <w:szCs w:val="13"/>
              </w:rPr>
              <w:t>NG</w:t>
            </w:r>
            <w:r>
              <w:rPr>
                <w:rFonts w:hint="eastAsia"/>
                <w:sz w:val="13"/>
                <w:szCs w:val="13"/>
              </w:rPr>
              <w:t>口下发的用户面数据的外层封装的内存块数</w:t>
            </w:r>
          </w:p>
        </w:tc>
      </w:tr>
      <w:tr w:rsidR="00AA2E3D">
        <w:trPr>
          <w:trHeight w:val="294"/>
        </w:trPr>
        <w:tc>
          <w:tcPr>
            <w:tcW w:w="1452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设置项</w:t>
            </w:r>
            <w:r>
              <w:rPr>
                <w:rFonts w:hint="eastAsia"/>
                <w:sz w:val="13"/>
                <w:szCs w:val="13"/>
              </w:rPr>
              <w:t>2</w:t>
            </w:r>
          </w:p>
        </w:tc>
        <w:tc>
          <w:tcPr>
            <w:tcW w:w="2627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[</w:t>
            </w:r>
            <w:r>
              <w:rPr>
                <w:rFonts w:hint="eastAsia"/>
                <w:sz w:val="13"/>
                <w:szCs w:val="13"/>
              </w:rPr>
              <w:t>大下行</w:t>
            </w:r>
            <w:r>
              <w:rPr>
                <w:rFonts w:hint="eastAsia"/>
                <w:sz w:val="13"/>
                <w:szCs w:val="13"/>
              </w:rPr>
              <w:t>]</w:t>
            </w:r>
            <w:r>
              <w:rPr>
                <w:rFonts w:hint="eastAsia"/>
                <w:sz w:val="13"/>
                <w:szCs w:val="13"/>
              </w:rPr>
              <w:t>用户数据池</w:t>
            </w:r>
            <w:r>
              <w:rPr>
                <w:rFonts w:hint="eastAsia"/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规格</w:t>
            </w:r>
            <w:r>
              <w:rPr>
                <w:rFonts w:hint="eastAsia"/>
                <w:sz w:val="13"/>
                <w:szCs w:val="13"/>
              </w:rPr>
              <w:t>3</w:t>
            </w:r>
            <w:r>
              <w:rPr>
                <w:rFonts w:hint="eastAsia"/>
                <w:sz w:val="13"/>
                <w:szCs w:val="13"/>
              </w:rPr>
              <w:t>内存块数</w:t>
            </w:r>
          </w:p>
        </w:tc>
        <w:tc>
          <w:tcPr>
            <w:tcW w:w="1484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sym w:font="Wingdings 2" w:char="0052"/>
            </w:r>
          </w:p>
        </w:tc>
        <w:tc>
          <w:tcPr>
            <w:tcW w:w="1284" w:type="dxa"/>
          </w:tcPr>
          <w:p w:rsidR="00AA2E3D" w:rsidRDefault="00AA2E3D">
            <w:pPr>
              <w:rPr>
                <w:sz w:val="13"/>
                <w:szCs w:val="13"/>
              </w:rPr>
            </w:pPr>
          </w:p>
        </w:tc>
        <w:tc>
          <w:tcPr>
            <w:tcW w:w="2445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大下行环境：</w:t>
            </w:r>
            <w:r>
              <w:rPr>
                <w:rFonts w:hint="eastAsia"/>
                <w:sz w:val="13"/>
                <w:szCs w:val="13"/>
              </w:rPr>
              <w:t>NG</w:t>
            </w:r>
            <w:r>
              <w:rPr>
                <w:rFonts w:hint="eastAsia"/>
                <w:sz w:val="13"/>
                <w:szCs w:val="13"/>
              </w:rPr>
              <w:t>口下发的用户面数据的内存块数</w:t>
            </w:r>
          </w:p>
        </w:tc>
      </w:tr>
      <w:tr w:rsidR="00AA2E3D">
        <w:trPr>
          <w:trHeight w:val="128"/>
        </w:trPr>
        <w:tc>
          <w:tcPr>
            <w:tcW w:w="1452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设置项</w:t>
            </w:r>
            <w:r>
              <w:rPr>
                <w:rFonts w:hint="eastAsia"/>
                <w:sz w:val="13"/>
                <w:szCs w:val="13"/>
              </w:rPr>
              <w:t>3</w:t>
            </w:r>
          </w:p>
        </w:tc>
        <w:tc>
          <w:tcPr>
            <w:tcW w:w="2627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[</w:t>
            </w:r>
            <w:r>
              <w:rPr>
                <w:rFonts w:hint="eastAsia"/>
                <w:sz w:val="13"/>
                <w:szCs w:val="13"/>
              </w:rPr>
              <w:t>大上行</w:t>
            </w:r>
            <w:r>
              <w:rPr>
                <w:rFonts w:hint="eastAsia"/>
                <w:sz w:val="13"/>
                <w:szCs w:val="13"/>
              </w:rPr>
              <w:t>]</w:t>
            </w:r>
            <w:r>
              <w:rPr>
                <w:rFonts w:hint="eastAsia"/>
                <w:sz w:val="13"/>
                <w:szCs w:val="13"/>
              </w:rPr>
              <w:t>用户数据池</w:t>
            </w:r>
            <w:r>
              <w:rPr>
                <w:rFonts w:hint="eastAsia"/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规格</w:t>
            </w:r>
            <w:r>
              <w:rPr>
                <w:rFonts w:hint="eastAsia"/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内存块数</w:t>
            </w:r>
          </w:p>
        </w:tc>
        <w:tc>
          <w:tcPr>
            <w:tcW w:w="1484" w:type="dxa"/>
          </w:tcPr>
          <w:p w:rsidR="00AA2E3D" w:rsidRDefault="00AA2E3D">
            <w:pPr>
              <w:rPr>
                <w:sz w:val="13"/>
                <w:szCs w:val="13"/>
              </w:rPr>
            </w:pPr>
          </w:p>
        </w:tc>
        <w:tc>
          <w:tcPr>
            <w:tcW w:w="1284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sym w:font="Wingdings 2" w:char="0052"/>
            </w:r>
          </w:p>
        </w:tc>
        <w:tc>
          <w:tcPr>
            <w:tcW w:w="2445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大上行环境：</w:t>
            </w:r>
            <w:r>
              <w:rPr>
                <w:rFonts w:hint="eastAsia"/>
                <w:sz w:val="13"/>
                <w:szCs w:val="13"/>
              </w:rPr>
              <w:t>NG</w:t>
            </w:r>
            <w:r>
              <w:rPr>
                <w:rFonts w:hint="eastAsia"/>
                <w:sz w:val="13"/>
                <w:szCs w:val="13"/>
              </w:rPr>
              <w:t>口下发的用户面数据的外层封装的内存块数</w:t>
            </w:r>
          </w:p>
        </w:tc>
      </w:tr>
      <w:tr w:rsidR="00AA2E3D">
        <w:trPr>
          <w:trHeight w:val="448"/>
        </w:trPr>
        <w:tc>
          <w:tcPr>
            <w:tcW w:w="1452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设置项</w:t>
            </w:r>
            <w:r>
              <w:rPr>
                <w:rFonts w:hint="eastAsia"/>
                <w:sz w:val="13"/>
                <w:szCs w:val="13"/>
              </w:rPr>
              <w:t>4</w:t>
            </w:r>
            <w:r>
              <w:rPr>
                <w:rFonts w:hint="eastAsia"/>
                <w:sz w:val="13"/>
                <w:szCs w:val="13"/>
              </w:rPr>
              <w:t>：</w:t>
            </w:r>
          </w:p>
        </w:tc>
        <w:tc>
          <w:tcPr>
            <w:tcW w:w="2627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[</w:t>
            </w:r>
            <w:r>
              <w:rPr>
                <w:rFonts w:hint="eastAsia"/>
                <w:sz w:val="13"/>
                <w:szCs w:val="13"/>
              </w:rPr>
              <w:t>大上行</w:t>
            </w:r>
            <w:r>
              <w:rPr>
                <w:rFonts w:hint="eastAsia"/>
                <w:sz w:val="13"/>
                <w:szCs w:val="13"/>
              </w:rPr>
              <w:t>]</w:t>
            </w:r>
            <w:r>
              <w:rPr>
                <w:rFonts w:hint="eastAsia"/>
                <w:sz w:val="13"/>
                <w:szCs w:val="13"/>
              </w:rPr>
              <w:t>用户数据池</w:t>
            </w:r>
            <w:r>
              <w:rPr>
                <w:rFonts w:hint="eastAsia"/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规格</w:t>
            </w:r>
            <w:r>
              <w:rPr>
                <w:rFonts w:hint="eastAsia"/>
                <w:sz w:val="13"/>
                <w:szCs w:val="13"/>
              </w:rPr>
              <w:t>3</w:t>
            </w:r>
            <w:r>
              <w:rPr>
                <w:rFonts w:hint="eastAsia"/>
                <w:sz w:val="13"/>
                <w:szCs w:val="13"/>
              </w:rPr>
              <w:t>内存块数</w:t>
            </w:r>
          </w:p>
        </w:tc>
        <w:tc>
          <w:tcPr>
            <w:tcW w:w="1484" w:type="dxa"/>
          </w:tcPr>
          <w:p w:rsidR="00AA2E3D" w:rsidRDefault="00AA2E3D">
            <w:pPr>
              <w:rPr>
                <w:sz w:val="13"/>
                <w:szCs w:val="13"/>
              </w:rPr>
            </w:pPr>
          </w:p>
        </w:tc>
        <w:tc>
          <w:tcPr>
            <w:tcW w:w="1284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sym w:font="Wingdings 2" w:char="0052"/>
            </w:r>
          </w:p>
        </w:tc>
        <w:tc>
          <w:tcPr>
            <w:tcW w:w="2445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大上行环境：</w:t>
            </w:r>
            <w:r>
              <w:rPr>
                <w:rFonts w:hint="eastAsia"/>
                <w:sz w:val="13"/>
                <w:szCs w:val="13"/>
              </w:rPr>
              <w:t>NG</w:t>
            </w:r>
            <w:r>
              <w:rPr>
                <w:rFonts w:hint="eastAsia"/>
                <w:sz w:val="13"/>
                <w:szCs w:val="13"/>
              </w:rPr>
              <w:t>口下发的用户面数据的内存块数</w:t>
            </w:r>
          </w:p>
        </w:tc>
      </w:tr>
      <w:tr w:rsidR="00AA2E3D">
        <w:trPr>
          <w:trHeight w:val="95"/>
        </w:trPr>
        <w:tc>
          <w:tcPr>
            <w:tcW w:w="1452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设置项</w:t>
            </w:r>
            <w:r>
              <w:rPr>
                <w:rFonts w:hint="eastAsia"/>
                <w:sz w:val="13"/>
                <w:szCs w:val="13"/>
              </w:rPr>
              <w:t>5</w:t>
            </w:r>
          </w:p>
        </w:tc>
        <w:tc>
          <w:tcPr>
            <w:tcW w:w="2627" w:type="dxa"/>
          </w:tcPr>
          <w:p w:rsidR="00AA2E3D" w:rsidRDefault="00DA37AD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[</w:t>
            </w:r>
            <w:r>
              <w:rPr>
                <w:rFonts w:hint="eastAsia"/>
                <w:sz w:val="13"/>
                <w:szCs w:val="13"/>
              </w:rPr>
              <w:t>大下行</w:t>
            </w:r>
            <w:r>
              <w:rPr>
                <w:rFonts w:hint="eastAsia"/>
                <w:sz w:val="13"/>
                <w:szCs w:val="13"/>
              </w:rPr>
              <w:t>]</w:t>
            </w:r>
            <w:r w:rsidR="005A5BE3">
              <w:rPr>
                <w:rFonts w:hint="eastAsia"/>
                <w:sz w:val="13"/>
                <w:szCs w:val="13"/>
              </w:rPr>
              <w:t>描述池</w:t>
            </w:r>
            <w:r w:rsidR="005A5BE3">
              <w:rPr>
                <w:rFonts w:hint="eastAsia"/>
                <w:sz w:val="13"/>
                <w:szCs w:val="13"/>
              </w:rPr>
              <w:t>[</w:t>
            </w:r>
            <w:r w:rsidR="005A5BE3">
              <w:rPr>
                <w:rFonts w:hint="eastAsia"/>
                <w:sz w:val="13"/>
                <w:szCs w:val="13"/>
              </w:rPr>
              <w:t>2044</w:t>
            </w:r>
            <w:r w:rsidR="005A5BE3">
              <w:rPr>
                <w:rFonts w:hint="eastAsia"/>
                <w:sz w:val="13"/>
                <w:szCs w:val="13"/>
              </w:rPr>
              <w:t>]</w:t>
            </w:r>
            <w:r w:rsidR="005A5BE3">
              <w:rPr>
                <w:rFonts w:hint="eastAsia"/>
                <w:sz w:val="13"/>
                <w:szCs w:val="13"/>
              </w:rPr>
              <w:t>内存块数</w:t>
            </w:r>
          </w:p>
        </w:tc>
        <w:tc>
          <w:tcPr>
            <w:tcW w:w="1484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sym w:font="Wingdings 2" w:char="0052"/>
            </w:r>
          </w:p>
        </w:tc>
        <w:tc>
          <w:tcPr>
            <w:tcW w:w="1284" w:type="dxa"/>
          </w:tcPr>
          <w:p w:rsidR="00AA2E3D" w:rsidRDefault="00AA2E3D">
            <w:pPr>
              <w:rPr>
                <w:sz w:val="13"/>
                <w:szCs w:val="13"/>
              </w:rPr>
            </w:pPr>
          </w:p>
        </w:tc>
        <w:tc>
          <w:tcPr>
            <w:tcW w:w="2445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大下行环境：下行用户面数据描述符的内存块数</w:t>
            </w:r>
          </w:p>
        </w:tc>
      </w:tr>
      <w:tr w:rsidR="00AA2E3D">
        <w:trPr>
          <w:trHeight w:val="170"/>
        </w:trPr>
        <w:tc>
          <w:tcPr>
            <w:tcW w:w="1452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设置项</w:t>
            </w:r>
            <w:r>
              <w:rPr>
                <w:rFonts w:hint="eastAsia"/>
                <w:sz w:val="13"/>
                <w:szCs w:val="13"/>
              </w:rPr>
              <w:t>6</w:t>
            </w:r>
          </w:p>
        </w:tc>
        <w:tc>
          <w:tcPr>
            <w:tcW w:w="2627" w:type="dxa"/>
          </w:tcPr>
          <w:p w:rsidR="00AA2E3D" w:rsidRDefault="00DA37AD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[</w:t>
            </w:r>
            <w:r>
              <w:rPr>
                <w:rFonts w:hint="eastAsia"/>
                <w:sz w:val="13"/>
                <w:szCs w:val="13"/>
              </w:rPr>
              <w:t>大上行</w:t>
            </w:r>
            <w:r>
              <w:rPr>
                <w:rFonts w:hint="eastAsia"/>
                <w:sz w:val="13"/>
                <w:szCs w:val="13"/>
              </w:rPr>
              <w:t>]</w:t>
            </w:r>
            <w:r w:rsidR="005A5BE3">
              <w:rPr>
                <w:rFonts w:hint="eastAsia"/>
                <w:sz w:val="13"/>
                <w:szCs w:val="13"/>
              </w:rPr>
              <w:t>描述池</w:t>
            </w:r>
            <w:r w:rsidR="005A5BE3">
              <w:rPr>
                <w:rFonts w:hint="eastAsia"/>
                <w:sz w:val="13"/>
                <w:szCs w:val="13"/>
              </w:rPr>
              <w:t>[2045]</w:t>
            </w:r>
            <w:r w:rsidR="005A5BE3">
              <w:rPr>
                <w:rFonts w:hint="eastAsia"/>
                <w:sz w:val="13"/>
                <w:szCs w:val="13"/>
              </w:rPr>
              <w:t>内存块数</w:t>
            </w:r>
          </w:p>
        </w:tc>
        <w:tc>
          <w:tcPr>
            <w:tcW w:w="1484" w:type="dxa"/>
          </w:tcPr>
          <w:p w:rsidR="00AA2E3D" w:rsidRPr="00DA37AD" w:rsidRDefault="00AA2E3D">
            <w:pPr>
              <w:rPr>
                <w:sz w:val="13"/>
                <w:szCs w:val="13"/>
              </w:rPr>
            </w:pPr>
          </w:p>
        </w:tc>
        <w:tc>
          <w:tcPr>
            <w:tcW w:w="1284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sym w:font="Wingdings 2" w:char="0052"/>
            </w:r>
          </w:p>
        </w:tc>
        <w:tc>
          <w:tcPr>
            <w:tcW w:w="2445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大上行环境：下行用户面数据描述符的内存块数</w:t>
            </w:r>
          </w:p>
        </w:tc>
      </w:tr>
      <w:tr w:rsidR="00AA2E3D">
        <w:trPr>
          <w:trHeight w:val="213"/>
        </w:trPr>
        <w:tc>
          <w:tcPr>
            <w:tcW w:w="1452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设置项</w:t>
            </w:r>
            <w:r>
              <w:rPr>
                <w:rFonts w:hint="eastAsia"/>
                <w:sz w:val="13"/>
                <w:szCs w:val="13"/>
              </w:rPr>
              <w:t>7</w:t>
            </w:r>
          </w:p>
        </w:tc>
        <w:tc>
          <w:tcPr>
            <w:tcW w:w="2627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QFI</w:t>
            </w:r>
            <w:r>
              <w:rPr>
                <w:rFonts w:hint="eastAsia"/>
                <w:sz w:val="13"/>
                <w:szCs w:val="13"/>
              </w:rPr>
              <w:t>为</w:t>
            </w:r>
            <w:r>
              <w:rPr>
                <w:rFonts w:hint="eastAsia"/>
                <w:sz w:val="13"/>
                <w:szCs w:val="13"/>
              </w:rPr>
              <w:t>9</w:t>
            </w:r>
            <w:r>
              <w:rPr>
                <w:rFonts w:hint="eastAsia"/>
                <w:sz w:val="13"/>
                <w:szCs w:val="13"/>
              </w:rPr>
              <w:t>的</w:t>
            </w:r>
            <w:r>
              <w:rPr>
                <w:rFonts w:hint="eastAsia"/>
                <w:sz w:val="13"/>
                <w:szCs w:val="13"/>
              </w:rPr>
              <w:t>DRB</w:t>
            </w:r>
            <w:r>
              <w:rPr>
                <w:rFonts w:hint="eastAsia"/>
                <w:sz w:val="13"/>
                <w:szCs w:val="13"/>
              </w:rPr>
              <w:t>缓存列表最大包数</w:t>
            </w:r>
          </w:p>
        </w:tc>
        <w:tc>
          <w:tcPr>
            <w:tcW w:w="1484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sym w:font="Wingdings 2" w:char="0052"/>
            </w:r>
          </w:p>
        </w:tc>
        <w:tc>
          <w:tcPr>
            <w:tcW w:w="1284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sym w:font="Wingdings 2" w:char="0052"/>
            </w:r>
          </w:p>
        </w:tc>
        <w:tc>
          <w:tcPr>
            <w:tcW w:w="2445" w:type="dxa"/>
          </w:tcPr>
          <w:p w:rsidR="00AA2E3D" w:rsidRDefault="005A5BE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流</w:t>
            </w:r>
            <w:r>
              <w:rPr>
                <w:rFonts w:hint="eastAsia"/>
                <w:sz w:val="13"/>
                <w:szCs w:val="13"/>
              </w:rPr>
              <w:t>9</w:t>
            </w:r>
            <w:r>
              <w:rPr>
                <w:rFonts w:hint="eastAsia"/>
                <w:sz w:val="13"/>
                <w:szCs w:val="13"/>
              </w:rPr>
              <w:t>的缓存列表存储上限</w:t>
            </w:r>
          </w:p>
        </w:tc>
      </w:tr>
    </w:tbl>
    <w:p w:rsidR="00AA2E3D" w:rsidRDefault="00AA2E3D"/>
    <w:p w:rsidR="00AA2E3D" w:rsidRDefault="00AA2E3D"/>
    <w:p w:rsidR="00AA2E3D" w:rsidRDefault="005A5BE3">
      <w:r>
        <w:rPr>
          <w:rFonts w:hint="eastAsia"/>
        </w:rPr>
        <w:t>【参数</w:t>
      </w:r>
      <w:r w:rsidR="00DA37AD">
        <w:rPr>
          <w:rFonts w:hint="eastAsia"/>
        </w:rPr>
        <w:t>配置</w:t>
      </w:r>
      <w:r>
        <w:rPr>
          <w:rFonts w:hint="eastAsia"/>
        </w:rPr>
        <w:t>指导】</w:t>
      </w:r>
    </w:p>
    <w:p w:rsidR="00AA2E3D" w:rsidRDefault="005A5BE3">
      <w:r>
        <w:rPr>
          <w:rFonts w:hint="eastAsia"/>
        </w:rPr>
        <w:t>大下行</w:t>
      </w:r>
      <w:r w:rsidR="00DA37AD">
        <w:rPr>
          <w:rFonts w:hint="eastAsia"/>
        </w:rPr>
        <w:t>配置下，根据基站可能接入的</w:t>
      </w:r>
      <w:r w:rsidR="00DA37AD">
        <w:rPr>
          <w:rFonts w:hint="eastAsia"/>
        </w:rPr>
        <w:t>UE</w:t>
      </w:r>
      <w:r w:rsidR="00DA37AD">
        <w:rPr>
          <w:rFonts w:hint="eastAsia"/>
        </w:rPr>
        <w:t>最大个数</w:t>
      </w:r>
      <w:r>
        <w:rPr>
          <w:rFonts w:hint="eastAsia"/>
        </w:rPr>
        <w:t>，参数</w:t>
      </w:r>
      <w:r w:rsidR="00DA37AD">
        <w:rPr>
          <w:rFonts w:hint="eastAsia"/>
        </w:rPr>
        <w:t>推荐</w:t>
      </w:r>
      <w:r>
        <w:rPr>
          <w:rFonts w:hint="eastAsia"/>
        </w:rPr>
        <w:t>设置如下：</w:t>
      </w:r>
      <w:r>
        <w:rPr>
          <w:rFonts w:hint="eastAsia"/>
        </w:rPr>
        <w:t xml:space="preserve"> </w:t>
      </w:r>
    </w:p>
    <w:p w:rsidR="00AA2E3D" w:rsidRDefault="005A5BE3">
      <w:r>
        <w:rPr>
          <w:noProof/>
        </w:rPr>
        <w:drawing>
          <wp:inline distT="0" distB="0" distL="114300" distR="114300">
            <wp:extent cx="3476625" cy="1666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3D" w:rsidRDefault="00DA37AD">
      <w:r>
        <w:rPr>
          <w:rFonts w:hint="eastAsia"/>
        </w:rPr>
        <w:t>大</w:t>
      </w:r>
      <w:r>
        <w:rPr>
          <w:rFonts w:hint="eastAsia"/>
        </w:rPr>
        <w:t>上</w:t>
      </w:r>
      <w:r>
        <w:rPr>
          <w:rFonts w:hint="eastAsia"/>
        </w:rPr>
        <w:t>行配置下，根据基站可能接入的</w:t>
      </w:r>
      <w:r>
        <w:rPr>
          <w:rFonts w:hint="eastAsia"/>
        </w:rPr>
        <w:t>UE</w:t>
      </w:r>
      <w:r>
        <w:rPr>
          <w:rFonts w:hint="eastAsia"/>
        </w:rPr>
        <w:t>最大个数，参数推荐设置如下：</w:t>
      </w:r>
    </w:p>
    <w:p w:rsidR="00AA2E3D" w:rsidRDefault="005A5BE3">
      <w:r>
        <w:rPr>
          <w:noProof/>
        </w:rPr>
        <w:drawing>
          <wp:inline distT="0" distB="0" distL="114300" distR="114300">
            <wp:extent cx="3438525" cy="1543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3D" w:rsidRDefault="00AA2E3D"/>
    <w:p w:rsidR="00AA2E3D" w:rsidRDefault="005A5BE3">
      <w:r>
        <w:rPr>
          <w:rFonts w:hint="eastAsia"/>
        </w:rPr>
        <w:t>设置项</w:t>
      </w:r>
      <w:r>
        <w:rPr>
          <w:rFonts w:hint="eastAsia"/>
        </w:rPr>
        <w:t>7</w:t>
      </w:r>
      <w:r>
        <w:rPr>
          <w:rFonts w:hint="eastAsia"/>
        </w:rPr>
        <w:t>在网管的位置：</w:t>
      </w:r>
    </w:p>
    <w:p w:rsidR="00AA2E3D" w:rsidRDefault="005A5BE3">
      <w:r>
        <w:rPr>
          <w:noProof/>
        </w:rPr>
        <w:lastRenderedPageBreak/>
        <w:drawing>
          <wp:inline distT="0" distB="0" distL="114300" distR="114300">
            <wp:extent cx="5271135" cy="2624455"/>
            <wp:effectExtent l="0" t="0" r="571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3D" w:rsidRDefault="00AA2E3D"/>
    <w:p w:rsidR="00AA2E3D" w:rsidRDefault="00AA2E3D"/>
    <w:sectPr w:rsidR="00AA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3D"/>
    <w:rsid w:val="00362AD1"/>
    <w:rsid w:val="005A5BE3"/>
    <w:rsid w:val="00926483"/>
    <w:rsid w:val="00AA2E3D"/>
    <w:rsid w:val="00DA37AD"/>
    <w:rsid w:val="020B6A0C"/>
    <w:rsid w:val="022B2C0A"/>
    <w:rsid w:val="04275653"/>
    <w:rsid w:val="045B1517"/>
    <w:rsid w:val="04836FE2"/>
    <w:rsid w:val="04FC263C"/>
    <w:rsid w:val="054B5E56"/>
    <w:rsid w:val="057D6BA7"/>
    <w:rsid w:val="06C158EB"/>
    <w:rsid w:val="074402CA"/>
    <w:rsid w:val="077C5CB6"/>
    <w:rsid w:val="09E54F56"/>
    <w:rsid w:val="0A6071C9"/>
    <w:rsid w:val="0A6E5D8A"/>
    <w:rsid w:val="0A7D5FCD"/>
    <w:rsid w:val="0D011D52"/>
    <w:rsid w:val="0D636765"/>
    <w:rsid w:val="0E3835EC"/>
    <w:rsid w:val="0F9D2C6D"/>
    <w:rsid w:val="10A963BF"/>
    <w:rsid w:val="11254CC9"/>
    <w:rsid w:val="115B4B8E"/>
    <w:rsid w:val="11C608D4"/>
    <w:rsid w:val="123C1273"/>
    <w:rsid w:val="1367781A"/>
    <w:rsid w:val="14A72655"/>
    <w:rsid w:val="155142DE"/>
    <w:rsid w:val="164D719B"/>
    <w:rsid w:val="16CB00C0"/>
    <w:rsid w:val="16F77107"/>
    <w:rsid w:val="179A32AA"/>
    <w:rsid w:val="17A032FB"/>
    <w:rsid w:val="17F43647"/>
    <w:rsid w:val="17FF2717"/>
    <w:rsid w:val="18603085"/>
    <w:rsid w:val="18E60853"/>
    <w:rsid w:val="1A6745A4"/>
    <w:rsid w:val="1AA72A38"/>
    <w:rsid w:val="1ADB7AD1"/>
    <w:rsid w:val="1B100797"/>
    <w:rsid w:val="1BAD12C5"/>
    <w:rsid w:val="1E1F070E"/>
    <w:rsid w:val="1FC833BD"/>
    <w:rsid w:val="20230F6D"/>
    <w:rsid w:val="22AC349C"/>
    <w:rsid w:val="23557326"/>
    <w:rsid w:val="23C16AD3"/>
    <w:rsid w:val="24D84792"/>
    <w:rsid w:val="25CE3F53"/>
    <w:rsid w:val="25FD5DBC"/>
    <w:rsid w:val="26667B92"/>
    <w:rsid w:val="26C54B2C"/>
    <w:rsid w:val="27507C1B"/>
    <w:rsid w:val="2755096A"/>
    <w:rsid w:val="27716A62"/>
    <w:rsid w:val="27B00839"/>
    <w:rsid w:val="27E17743"/>
    <w:rsid w:val="284C00F1"/>
    <w:rsid w:val="28667C49"/>
    <w:rsid w:val="299D58EC"/>
    <w:rsid w:val="29F37C02"/>
    <w:rsid w:val="2D1D6EFA"/>
    <w:rsid w:val="2F0F103A"/>
    <w:rsid w:val="2FEB7E18"/>
    <w:rsid w:val="31B22151"/>
    <w:rsid w:val="31D420C7"/>
    <w:rsid w:val="32625925"/>
    <w:rsid w:val="331C0D3B"/>
    <w:rsid w:val="33282AD3"/>
    <w:rsid w:val="33D00BC2"/>
    <w:rsid w:val="348119C9"/>
    <w:rsid w:val="35004F81"/>
    <w:rsid w:val="3583008C"/>
    <w:rsid w:val="362116BB"/>
    <w:rsid w:val="36405F7D"/>
    <w:rsid w:val="3657190B"/>
    <w:rsid w:val="365F7650"/>
    <w:rsid w:val="36B33E88"/>
    <w:rsid w:val="37621F23"/>
    <w:rsid w:val="389044E9"/>
    <w:rsid w:val="38F512A1"/>
    <w:rsid w:val="38F70F79"/>
    <w:rsid w:val="39A14F85"/>
    <w:rsid w:val="39CB2002"/>
    <w:rsid w:val="3B6249AA"/>
    <w:rsid w:val="3B924F66"/>
    <w:rsid w:val="3D6407A3"/>
    <w:rsid w:val="3F2F4DE1"/>
    <w:rsid w:val="3F7153F9"/>
    <w:rsid w:val="3FEB6F5A"/>
    <w:rsid w:val="401D2195"/>
    <w:rsid w:val="402A3B71"/>
    <w:rsid w:val="41D9053F"/>
    <w:rsid w:val="41F83A29"/>
    <w:rsid w:val="421030CE"/>
    <w:rsid w:val="423A5F76"/>
    <w:rsid w:val="427A2817"/>
    <w:rsid w:val="42D02437"/>
    <w:rsid w:val="42F97BDF"/>
    <w:rsid w:val="434E1DB1"/>
    <w:rsid w:val="4382784B"/>
    <w:rsid w:val="44476729"/>
    <w:rsid w:val="445E72C0"/>
    <w:rsid w:val="44605AB9"/>
    <w:rsid w:val="44B037FB"/>
    <w:rsid w:val="450F6280"/>
    <w:rsid w:val="452373AB"/>
    <w:rsid w:val="457052B2"/>
    <w:rsid w:val="45A81449"/>
    <w:rsid w:val="46416B5D"/>
    <w:rsid w:val="464634E9"/>
    <w:rsid w:val="47047DD0"/>
    <w:rsid w:val="47B6609F"/>
    <w:rsid w:val="493C6A78"/>
    <w:rsid w:val="4AC05ADC"/>
    <w:rsid w:val="4C7C718B"/>
    <w:rsid w:val="4D825C2E"/>
    <w:rsid w:val="4F010023"/>
    <w:rsid w:val="4F4C0F2D"/>
    <w:rsid w:val="4FC51622"/>
    <w:rsid w:val="506F61BC"/>
    <w:rsid w:val="5088570D"/>
    <w:rsid w:val="515B1A65"/>
    <w:rsid w:val="51C15872"/>
    <w:rsid w:val="51C63383"/>
    <w:rsid w:val="52D4387D"/>
    <w:rsid w:val="532C190B"/>
    <w:rsid w:val="53DD7B9F"/>
    <w:rsid w:val="54134879"/>
    <w:rsid w:val="54F33C84"/>
    <w:rsid w:val="55220FCB"/>
    <w:rsid w:val="55B20DD2"/>
    <w:rsid w:val="564451BE"/>
    <w:rsid w:val="571A0FD5"/>
    <w:rsid w:val="57BD0D84"/>
    <w:rsid w:val="59CC4D86"/>
    <w:rsid w:val="5AE76118"/>
    <w:rsid w:val="5CD728E8"/>
    <w:rsid w:val="5DD614FD"/>
    <w:rsid w:val="5E9741C6"/>
    <w:rsid w:val="5FAF18FA"/>
    <w:rsid w:val="5FDF1065"/>
    <w:rsid w:val="608E7761"/>
    <w:rsid w:val="60B52758"/>
    <w:rsid w:val="61630BEE"/>
    <w:rsid w:val="62362A18"/>
    <w:rsid w:val="628506F0"/>
    <w:rsid w:val="62DE42A4"/>
    <w:rsid w:val="62E0626E"/>
    <w:rsid w:val="62EE66ED"/>
    <w:rsid w:val="63E8629C"/>
    <w:rsid w:val="649E2313"/>
    <w:rsid w:val="65462486"/>
    <w:rsid w:val="656B62C3"/>
    <w:rsid w:val="66964D24"/>
    <w:rsid w:val="66A524D9"/>
    <w:rsid w:val="66FD5574"/>
    <w:rsid w:val="69BB70ED"/>
    <w:rsid w:val="6B6B003F"/>
    <w:rsid w:val="6B8005EE"/>
    <w:rsid w:val="6BAB5A2A"/>
    <w:rsid w:val="6CE94B3B"/>
    <w:rsid w:val="6DD137A9"/>
    <w:rsid w:val="6F5F675F"/>
    <w:rsid w:val="70622071"/>
    <w:rsid w:val="707004A4"/>
    <w:rsid w:val="729F135A"/>
    <w:rsid w:val="7315786E"/>
    <w:rsid w:val="73543662"/>
    <w:rsid w:val="74F55BA9"/>
    <w:rsid w:val="757A1C0A"/>
    <w:rsid w:val="75AA2049"/>
    <w:rsid w:val="77C8100D"/>
    <w:rsid w:val="78484242"/>
    <w:rsid w:val="788E33FE"/>
    <w:rsid w:val="790B3B51"/>
    <w:rsid w:val="79570BE0"/>
    <w:rsid w:val="79CE69C9"/>
    <w:rsid w:val="79EE4851"/>
    <w:rsid w:val="7A293BFF"/>
    <w:rsid w:val="7A2F56B9"/>
    <w:rsid w:val="7A9B7857"/>
    <w:rsid w:val="7B2127B7"/>
    <w:rsid w:val="7B340AAD"/>
    <w:rsid w:val="7BEC29B1"/>
    <w:rsid w:val="7C3D688A"/>
    <w:rsid w:val="7CF63915"/>
    <w:rsid w:val="7D5611AF"/>
    <w:rsid w:val="7DAC40A3"/>
    <w:rsid w:val="7EEA3A51"/>
    <w:rsid w:val="7F413799"/>
    <w:rsid w:val="7F8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A37AD"/>
    <w:rPr>
      <w:sz w:val="18"/>
      <w:szCs w:val="18"/>
    </w:rPr>
  </w:style>
  <w:style w:type="character" w:customStyle="1" w:styleId="Char">
    <w:name w:val="批注框文本 Char"/>
    <w:basedOn w:val="a0"/>
    <w:link w:val="a4"/>
    <w:rsid w:val="00DA37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A37AD"/>
    <w:rPr>
      <w:sz w:val="18"/>
      <w:szCs w:val="18"/>
    </w:rPr>
  </w:style>
  <w:style w:type="character" w:customStyle="1" w:styleId="Char">
    <w:name w:val="批注框文本 Char"/>
    <w:basedOn w:val="a0"/>
    <w:link w:val="a4"/>
    <w:rsid w:val="00DA37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yzrt-xian</cp:lastModifiedBy>
  <cp:revision>3</cp:revision>
  <dcterms:created xsi:type="dcterms:W3CDTF">2025-02-22T03:07:00Z</dcterms:created>
  <dcterms:modified xsi:type="dcterms:W3CDTF">2025-02-26T03:28:00Z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eyJoZGlkIjoiNjM4NTliZWY2NWY4MjRlYTE0YjRmOGY4YTBjNGNiOWEiLCJ1c2VySWQiOiI0Nzk0ODE3MDkifQ==</vt:lpwstr>
  </property>
  <property fmtid="{D5CDD505-2E9C-101B-9397-08002B2CF9AE}" pid="4" name="ICV">
    <vt:lpwstr>292DA1715ECC4D1680756B3FE51A1D93_12</vt:lpwstr>
  </property>
</Properties>
</file>