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47"/>
        <w:gridCol w:w="2412"/>
        <w:gridCol w:w="3522"/>
      </w:tblGrid>
      <w:tr w14:paraId="1D37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E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996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F3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Dd-OM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69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横联</w:t>
            </w:r>
          </w:p>
        </w:tc>
      </w:tr>
      <w:tr w14:paraId="709B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68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C3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E8225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5028">
            <w:pPr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SSBID（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  <w:lang w:val="en-US"/>
              </w:rPr>
              <w:t>NID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）,承载MIB信息bit，与物理小区Id不同</w:t>
            </w:r>
          </w:p>
        </w:tc>
      </w:tr>
      <w:tr w14:paraId="3F6C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F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devId（PCI）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53F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4B7BE" w:themeFill="accent6" w:themeFillTint="66"/>
            <w:noWrap/>
            <w:vAlign w:val="center"/>
          </w:tcPr>
          <w:p w14:paraId="3B2EC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PCI，物理小区ID，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4B7BE" w:themeFill="accent6" w:themeFillTint="66"/>
            <w:noWrap/>
            <w:vAlign w:val="center"/>
          </w:tcPr>
          <w:p w14:paraId="55B7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不是物理小区ID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，TCI解析出来devID（节点Id）</w:t>
            </w:r>
          </w:p>
        </w:tc>
      </w:tr>
      <w:tr w14:paraId="75CE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A7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rnti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CB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CF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与DevId有映射关系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F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FAPI 需要配置为与devID一致</w:t>
            </w:r>
          </w:p>
        </w:tc>
      </w:tr>
      <w:tr w14:paraId="6214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FE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PDC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C9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数据扰码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3F529">
            <w:pPr>
              <w:rPr>
                <w:rFonts w:hint="default"/>
                <w:lang w:val="en-US" w:eastAsia="zh-C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</w:rPr>
                            <m:t>SCID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=</m:t>
                  </m:r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devID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,</w:t>
            </w:r>
          </w:p>
          <w:p w14:paraId="11E23ABC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RNTI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11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SCID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</w:p>
          <w:p w14:paraId="3A642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SI-RNTI=65536</w:t>
            </w:r>
          </w:p>
        </w:tc>
      </w:tr>
      <w:tr w14:paraId="4AE1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FD1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53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CRC扰码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A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RNTI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11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SI-RNTI=65536</w:t>
            </w:r>
          </w:p>
        </w:tc>
      </w:tr>
      <w:tr w14:paraId="0F1B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24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61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4B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</w:rPr>
                            <m:t>SCID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=</m:t>
                  </m:r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devID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53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SCID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60</w:t>
            </w:r>
          </w:p>
        </w:tc>
      </w:tr>
      <w:tr w14:paraId="269E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CF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PDS-业务信道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45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数据扰码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0C37">
            <w:pPr>
              <w:rPr>
                <w:rFonts w:hint="default"/>
                <w:lang w:val="en-US" w:eastAsia="zh-C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</w:rPr>
                            <m:t>SCID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=</m:t>
                  </m:r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devID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,</w:t>
            </w:r>
          </w:p>
          <w:p w14:paraId="1A643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CRNTI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BB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SCID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</w:p>
          <w:p w14:paraId="1725426C">
            <w:pPr>
              <w:jc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CRNTI=</w:t>
            </w:r>
            <w:r>
              <w:rPr>
                <w:rFonts w:hint="eastAsia"/>
              </w:rPr>
              <w:t>20000+</w:t>
            </w:r>
            <w:r>
              <w:rPr>
                <w:rFonts w:hint="eastAsia"/>
                <w:lang w:val="en-US" w:eastAsia="zh-CN"/>
              </w:rPr>
              <w:t>DevID</w:t>
            </w:r>
          </w:p>
        </w:tc>
      </w:tr>
      <w:tr w14:paraId="2947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14B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4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0A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/>
                              <w:b w:val="0"/>
                              <w:i w:val="0"/>
                            </w:rPr>
                            <m:t>SCID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=</m:t>
                  </m:r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cell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t xml:space="preserve">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devID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B3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ID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Cambria Math"/>
                          <w:b w:val="0"/>
                          <w:i w:val="0"/>
                        </w:rPr>
                        <m:t>SCID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</m:oMath>
            <w:r>
              <w:rPr>
                <w:rFonts w:hint="eastAsia" w:hAnsi="Cambria Math"/>
                <w:i w:val="0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60</w:t>
            </w:r>
          </w:p>
        </w:tc>
      </w:tr>
      <w:tr w14:paraId="6CD0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3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SIB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3B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D9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SI-RNTI（65535）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AB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SI-RNTI（65535）</w:t>
            </w:r>
          </w:p>
        </w:tc>
      </w:tr>
    </w:tbl>
    <w:p w14:paraId="503BC1CE"/>
    <w:p w14:paraId="55C6E9A7"/>
    <w:p w14:paraId="204A12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RNTI，节点类型消息</w:t>
      </w:r>
    </w:p>
    <w:p w14:paraId="071302F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DevId，时隙类型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A6B24"/>
    <w:rsid w:val="21741EEC"/>
    <w:rsid w:val="37C7410B"/>
    <w:rsid w:val="3AAD1707"/>
    <w:rsid w:val="433A3945"/>
    <w:rsid w:val="45BD786D"/>
    <w:rsid w:val="4AD11442"/>
    <w:rsid w:val="5E032E8C"/>
    <w:rsid w:val="63DC76CA"/>
    <w:rsid w:val="67ED3203"/>
    <w:rsid w:val="78DC00DC"/>
    <w:rsid w:val="7A887A28"/>
    <w:rsid w:val="7ECB34D7"/>
    <w:rsid w:val="7F8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376</Characters>
  <Lines>0</Lines>
  <Paragraphs>0</Paragraphs>
  <TotalTime>1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2025-04-16T06:55:00Z</dcterms:created>
  <dc:creator>Think</dc:creator>
  <cp:lastModifiedBy>StephenG</cp:lastModifiedBy>
  <dcterms:modified xsi:type="dcterms:W3CDTF">2025-04-17T07:34:53Z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eyJoZGlkIjoiYzU5NGEyY2U3NjIwYmE3ZGJkOTVhMDZhNjlkMDQyYWUiLCJ1c2VySWQiOiI1ODI5NTEyNzkifQ==</vt:lpwstr>
  </property>
  <property fmtid="{D5CDD505-2E9C-101B-9397-08002B2CF9AE}" pid="4" name="ICV">
    <vt:lpwstr>4A17FB4F15A54787A6210DDEC8586B15_12</vt:lpwstr>
  </property>
</Properties>
</file>