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89FA91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未打开DPD开关</w:t>
      </w:r>
    </w:p>
    <w:p w14:paraId="4A7D5248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4150" cy="3145790"/>
            <wp:effectExtent l="0" t="0" r="6350" b="3810"/>
            <wp:docPr id="13" name="图片 13" descr="img_v3_02m2_f45c5019-92a1-4019-8826-514cc86fdbb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img_v3_02m2_f45c5019-92a1-4019-8826-514cc86fdbb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3145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7C990A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6690" cy="3125470"/>
            <wp:effectExtent l="0" t="0" r="3810" b="11430"/>
            <wp:docPr id="14" name="图片 14" descr="img_v3_02m2_562d3c67-d3f1-40d8-bd87-835b5caaeb3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img_v3_02m2_562d3c67-d3f1-40d8-bd87-835b5caaeb3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2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273675" cy="3169285"/>
            <wp:effectExtent l="0" t="0" r="9525" b="5715"/>
            <wp:docPr id="15" name="图片 15" descr="img_v3_02m2_f66c84a7-f1c4-433a-b293-51f8a67fceb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img_v3_02m2_f66c84a7-f1c4-433a-b293-51f8a67fceb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169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2FC019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打开DPD开关后</w:t>
      </w:r>
    </w:p>
    <w:p w14:paraId="7E6D13A1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3040" cy="3185160"/>
            <wp:effectExtent l="0" t="0" r="10160" b="2540"/>
            <wp:docPr id="16" name="图片 16" descr="img_v3_02m2_da0e98b2-3073-49be-a260-bc753d72f66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img_v3_02m2_da0e98b2-3073-49be-a260-bc753d72f66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18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4B44D6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8595" cy="3117850"/>
            <wp:effectExtent l="0" t="0" r="1905" b="6350"/>
            <wp:docPr id="17" name="图片 17" descr="img_v3_02m2_4a73ddf6-d3e0-4be6-92e8-d68e36179d1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img_v3_02m2_4a73ddf6-d3e0-4be6-92e8-d68e36179d1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11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1B7C83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0500" cy="3124835"/>
            <wp:effectExtent l="0" t="0" r="0" b="12065"/>
            <wp:docPr id="18" name="图片 18" descr="img_v3_02m2_aef1e807-5842-4a5c-b8e0-1781dbd9a71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img_v3_02m2_aef1e807-5842-4a5c-b8e0-1781dbd9a71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1248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D63138">
      <w:pPr>
        <w:rPr>
          <w:rFonts w:hint="default"/>
          <w:lang w:val="en-US" w:eastAsia="zh-CN"/>
        </w:rPr>
      </w:pPr>
      <w:bookmarkStart w:id="0" w:name="_GoBack"/>
      <w:r>
        <w:rPr>
          <w:rFonts w:hint="eastAsia"/>
          <w:lang w:val="en-US" w:eastAsia="zh-CN"/>
        </w:rPr>
        <w:t>打开DPD开关后功率降低5dB。原因未知。抬升功率至37dBm后，ACP无明显改善，EVM变差，CCDF变好，CFR生效。</w:t>
      </w:r>
    </w:p>
    <w:bookmarkEnd w:id="0"/>
    <w:p w14:paraId="6B685BB0"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5274310" cy="3138170"/>
            <wp:effectExtent l="0" t="0" r="8890" b="11430"/>
            <wp:docPr id="19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3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3112135"/>
            <wp:effectExtent l="0" t="0" r="12065" b="12065"/>
            <wp:docPr id="20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1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4785" cy="3115945"/>
            <wp:effectExtent l="0" t="0" r="5715" b="8255"/>
            <wp:docPr id="21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1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11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5E49E3"/>
    <w:rsid w:val="1A013EC5"/>
    <w:rsid w:val="595E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Ascii" w:hAnsiTheme="minorAsci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7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2025-05-07T08:42:00Z</dcterms:created>
  <dc:creator>醉红妆</dc:creator>
  <cp:lastModifiedBy>醉红妆</cp:lastModifiedBy>
  <dcterms:modified xsi:type="dcterms:W3CDTF">2025-05-07T08:50:31Z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9AC446CCE7724D83A8FC3604D512957E_11</vt:lpwstr>
  </property>
  <property fmtid="{D5CDD505-2E9C-101B-9397-08002B2CF9AE}" pid="4" name="KSOTemplateDocerSaveRecord">
    <vt:lpwstr>eyJoZGlkIjoiM2VkYTE1YTRmOGJkM2VkNzMxOTU1NTNmOWQ3ZWQ4NmYiLCJ1c2VySWQiOiI2NzA5NjMyMDYifQ==</vt:lpwstr>
  </property>
</Properties>
</file>