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初始接入，10个UE全部接入</w:t>
      </w:r>
    </w:p>
    <w:p>
      <w:r>
        <w:drawing>
          <wp:inline distT="0" distB="0" distL="114300" distR="114300">
            <wp:extent cx="5274310" cy="4344670"/>
            <wp:effectExtent l="0" t="0" r="88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29972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下行流量，每个UE打10M UDP流量，2分钟左右，只有4个UE稳定接入。</w:t>
      </w:r>
      <w:bookmarkStart w:id="0" w:name="_GoBack"/>
      <w:bookmarkEnd w:id="0"/>
    </w:p>
    <w:p>
      <w:r>
        <w:drawing>
          <wp:inline distT="0" distB="0" distL="114300" distR="114300">
            <wp:extent cx="5270500" cy="1597660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3916680"/>
            <wp:effectExtent l="0" t="0" r="1143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272405" cy="2883535"/>
            <wp:effectExtent l="0" t="0" r="10795" b="1206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2245" cy="2877185"/>
            <wp:effectExtent l="0" t="0" r="8255" b="571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jZmOGUxNTIyYjEyYWYwOWU5OGIxNzk1NTBlN2YifQ=="/>
  </w:docVars>
  <w:rsids>
    <w:rsidRoot w:val="00000000"/>
    <w:rsid w:val="25566D25"/>
    <w:rsid w:val="286701B3"/>
    <w:rsid w:val="35932F64"/>
    <w:rsid w:val="7B2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2023-03-08T10:55:00Z</dcterms:created>
  <dc:creator>姚晨</dc:creator>
  <cp:lastModifiedBy>刘新波</cp:lastModifiedBy>
  <dcterms:modified xsi:type="dcterms:W3CDTF">2023-03-08T11:22:03Z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BE41CE4A80364AE2834D7FB45B85E345</vt:lpwstr>
  </property>
</Properties>
</file>